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DF" w:rsidRDefault="001234DF" w:rsidP="001234DF">
      <w:pPr>
        <w:pStyle w:val="Szvegtrzsbehzsa"/>
        <w:ind w:left="0" w:firstLine="0"/>
      </w:pPr>
      <w:bookmarkStart w:id="0" w:name="_GoBack"/>
      <w:bookmarkEnd w:id="0"/>
    </w:p>
    <w:p w:rsidR="001234DF" w:rsidRPr="00F971E2" w:rsidRDefault="001234DF" w:rsidP="001234DF">
      <w:pPr>
        <w:pStyle w:val="Szvegtrzsbehzsa"/>
        <w:jc w:val="right"/>
        <w:rPr>
          <w:sz w:val="16"/>
          <w:szCs w:val="16"/>
        </w:rPr>
      </w:pPr>
      <w:r w:rsidRPr="00F971E2">
        <w:rPr>
          <w:sz w:val="16"/>
          <w:szCs w:val="16"/>
        </w:rPr>
        <w:t>4. sz. melléklet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</w:pPr>
      <w:r>
        <w:t>A sportolók nyilvántartásával (igazolásával) és átigazolásával összefüggő költségek és díjak mértéke</w:t>
      </w:r>
    </w:p>
    <w:p w:rsidR="001234DF" w:rsidRDefault="001234DF" w:rsidP="001234DF">
      <w:pPr>
        <w:pStyle w:val="Szvegtrzsbehzsa"/>
        <w:ind w:left="0" w:firstLine="0"/>
      </w:pPr>
    </w:p>
    <w:p w:rsidR="001234DF" w:rsidRDefault="001234DF" w:rsidP="001234DF">
      <w:pPr>
        <w:pStyle w:val="Szvegtrzsbehzsa"/>
        <w:numPr>
          <w:ilvl w:val="1"/>
          <w:numId w:val="1"/>
        </w:numPr>
        <w:tabs>
          <w:tab w:val="clear" w:pos="708"/>
          <w:tab w:val="clear" w:pos="1788"/>
          <w:tab w:val="left" w:pos="567"/>
        </w:tabs>
        <w:ind w:left="567" w:hanging="283"/>
      </w:pPr>
      <w:r>
        <w:t>Nyilvántartásba vétel (igazolás), átigazolás és a versenyengedély kiállításának eljárási díja: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</w:pPr>
      <w:proofErr w:type="gramStart"/>
      <w:r>
        <w:t>a</w:t>
      </w:r>
      <w:proofErr w:type="gramEnd"/>
      <w:r>
        <w:t>) amatőr sportoló esetében:</w:t>
      </w:r>
      <w:r>
        <w:tab/>
      </w:r>
      <w:r>
        <w:tab/>
      </w:r>
      <w:r>
        <w:tab/>
        <w:t>18 év alatt:</w:t>
      </w:r>
      <w:r>
        <w:tab/>
      </w:r>
      <w:r>
        <w:tab/>
        <w:t>1000.- Ft</w:t>
      </w:r>
    </w:p>
    <w:p w:rsidR="001234DF" w:rsidRDefault="001234DF" w:rsidP="001234DF">
      <w:pPr>
        <w:pStyle w:val="Szvegtrzsbehz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év felett</w:t>
      </w:r>
      <w:r>
        <w:tab/>
      </w:r>
      <w:r>
        <w:tab/>
        <w:t>1000.- Ft</w:t>
      </w:r>
    </w:p>
    <w:p w:rsidR="001234DF" w:rsidRDefault="001234DF" w:rsidP="001234DF">
      <w:pPr>
        <w:pStyle w:val="Szvegtrzsbehzsa"/>
      </w:pPr>
      <w:r>
        <w:t xml:space="preserve">b) szerződéses amatőr sportoló esetében: </w:t>
      </w:r>
      <w:r>
        <w:tab/>
      </w:r>
      <w:r>
        <w:tab/>
        <w:t>18 év alatt</w:t>
      </w:r>
      <w:r>
        <w:tab/>
      </w:r>
      <w:r>
        <w:tab/>
        <w:t>1000.- Ft</w:t>
      </w:r>
    </w:p>
    <w:p w:rsidR="001234DF" w:rsidRDefault="001234DF" w:rsidP="001234DF">
      <w:pPr>
        <w:pStyle w:val="Szvegtrzsbehz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év felett</w:t>
      </w:r>
      <w:r>
        <w:tab/>
      </w:r>
      <w:r>
        <w:tab/>
        <w:t>1000.- Ft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ind w:left="0" w:firstLine="0"/>
      </w:pPr>
      <w:r>
        <w:t>A versenyengedély másolata kiadásának eljárási díja</w:t>
      </w:r>
    </w:p>
    <w:p w:rsidR="001234DF" w:rsidRDefault="001234DF" w:rsidP="001234DF">
      <w:pPr>
        <w:pStyle w:val="Szvegtrzsbehzsa"/>
      </w:pPr>
      <w:proofErr w:type="gramStart"/>
      <w:r>
        <w:t>a</w:t>
      </w:r>
      <w:proofErr w:type="gramEnd"/>
      <w:r>
        <w:t>) amatőr sportoló esetében:</w:t>
      </w:r>
      <w:r>
        <w:tab/>
      </w:r>
      <w:r>
        <w:tab/>
      </w:r>
      <w:r>
        <w:tab/>
      </w:r>
      <w:r>
        <w:tab/>
      </w:r>
      <w:r>
        <w:tab/>
      </w:r>
      <w:r>
        <w:tab/>
        <w:t>1.000.- Ft</w:t>
      </w:r>
    </w:p>
    <w:p w:rsidR="001234DF" w:rsidRDefault="001234DF" w:rsidP="001234DF">
      <w:pPr>
        <w:pStyle w:val="Szvegtrzsbehzsa"/>
      </w:pPr>
      <w:r>
        <w:t>b) szerződéses amatőr sportoló esetében:</w:t>
      </w:r>
      <w:r>
        <w:tab/>
      </w:r>
      <w:r>
        <w:tab/>
      </w:r>
      <w:r>
        <w:tab/>
      </w:r>
      <w:r>
        <w:tab/>
      </w:r>
      <w:r>
        <w:tab/>
        <w:t>1.000.- Ft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ind w:firstLine="1"/>
      </w:pPr>
      <w:r>
        <w:t>2.</w:t>
      </w:r>
      <w:r>
        <w:tab/>
        <w:t>Átigazolás díja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709" w:hanging="142"/>
      </w:pPr>
      <w:proofErr w:type="gramStart"/>
      <w:r>
        <w:t>olimpia</w:t>
      </w:r>
      <w:proofErr w:type="gramEnd"/>
      <w:r>
        <w:t xml:space="preserve"> egyéni 1-3 helyezettjének díja </w:t>
      </w:r>
      <w:r>
        <w:tab/>
      </w:r>
      <w:r>
        <w:tab/>
      </w:r>
      <w:r>
        <w:tab/>
      </w:r>
      <w:r>
        <w:tab/>
      </w:r>
      <w:r>
        <w:tab/>
        <w:t xml:space="preserve">5 M Ft 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709" w:hanging="142"/>
      </w:pPr>
      <w:proofErr w:type="gramStart"/>
      <w:r>
        <w:t>olimpia</w:t>
      </w:r>
      <w:proofErr w:type="gramEnd"/>
      <w:r>
        <w:t xml:space="preserve"> egyéni 4-6 helyezettjének díja </w:t>
      </w:r>
      <w:r>
        <w:tab/>
      </w:r>
      <w:r>
        <w:tab/>
      </w:r>
      <w:r>
        <w:tab/>
      </w:r>
      <w:r>
        <w:tab/>
      </w:r>
      <w:r>
        <w:tab/>
        <w:t>4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VB egyéni 1-3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M Ft 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VB egyéni 4-6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>3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EB egyéni 1-3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M Ft 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EB egyéni 4-6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>2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VB csapat 1-3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>2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  <w:t xml:space="preserve">EB csapat 1-3 helyezettjének díja </w:t>
      </w:r>
      <w:r>
        <w:tab/>
      </w:r>
      <w:r>
        <w:tab/>
      </w:r>
      <w:r>
        <w:tab/>
      </w:r>
      <w:r>
        <w:tab/>
      </w:r>
      <w:r>
        <w:tab/>
      </w:r>
      <w:r>
        <w:tab/>
        <w:t>1,5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hanging="142"/>
      </w:pPr>
      <w:r>
        <w:tab/>
      </w:r>
      <w:r>
        <w:tab/>
      </w:r>
      <w:proofErr w:type="gramStart"/>
      <w:r>
        <w:t>felnőtt</w:t>
      </w:r>
      <w:proofErr w:type="gramEnd"/>
      <w:r>
        <w:t xml:space="preserve"> VB, felnőtt EB, csapat 4-6 helyezettjének díja </w:t>
      </w:r>
      <w:r>
        <w:tab/>
      </w:r>
      <w:r>
        <w:tab/>
      </w:r>
      <w:r>
        <w:tab/>
        <w:t>1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720" w:hanging="142"/>
      </w:pPr>
      <w:r>
        <w:t xml:space="preserve">Ifjúsági Olimpia négy évnél nem régebbi 1-8 helyezettjének díja </w:t>
      </w:r>
      <w:r>
        <w:tab/>
      </w:r>
      <w:r>
        <w:tab/>
        <w:t>2 M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720" w:hanging="142"/>
      </w:pPr>
      <w:proofErr w:type="gramStart"/>
      <w:r>
        <w:t>junior</w:t>
      </w:r>
      <w:proofErr w:type="gramEnd"/>
      <w:r>
        <w:t xml:space="preserve"> világ és Európa bajnokságon két évnél nem régebben egyéni 1-6 helyezést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360" w:hanging="142"/>
      </w:pPr>
      <w:r>
        <w:t xml:space="preserve"> </w:t>
      </w:r>
      <w:r>
        <w:tab/>
        <w:t xml:space="preserve">  </w:t>
      </w:r>
      <w:proofErr w:type="gramStart"/>
      <w:r>
        <w:t>elért</w:t>
      </w:r>
      <w:proofErr w:type="gramEnd"/>
      <w:r>
        <w:t xml:space="preserve"> versenyző esetében: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M  Ft</w:t>
      </w:r>
    </w:p>
    <w:p w:rsidR="001234DF" w:rsidRDefault="001234DF" w:rsidP="001234DF">
      <w:pPr>
        <w:pStyle w:val="Szvegtrzsbehzsa"/>
        <w:tabs>
          <w:tab w:val="clear" w:pos="708"/>
          <w:tab w:val="left" w:pos="567"/>
        </w:tabs>
        <w:ind w:left="567" w:firstLine="0"/>
      </w:pPr>
      <w:proofErr w:type="gramStart"/>
      <w:r>
        <w:t>ifjúsági</w:t>
      </w:r>
      <w:proofErr w:type="gramEnd"/>
      <w:r>
        <w:t xml:space="preserve"> világ és Európa bajnokságon két évnél nem régebbi egyéni 1-6 helyezést elért     versenyző esetében: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1,5 M </w:t>
      </w:r>
      <w:proofErr w:type="spellStart"/>
      <w:r>
        <w:t>ft</w:t>
      </w:r>
      <w:proofErr w:type="spellEnd"/>
    </w:p>
    <w:p w:rsidR="001234DF" w:rsidRDefault="001234DF" w:rsidP="001234DF">
      <w:pPr>
        <w:pStyle w:val="Szvegtrzsbehzsa"/>
        <w:tabs>
          <w:tab w:val="clear" w:pos="708"/>
        </w:tabs>
        <w:ind w:left="426" w:firstLine="77"/>
      </w:pPr>
      <w:proofErr w:type="gramStart"/>
      <w:r>
        <w:t>ifjúsági</w:t>
      </w:r>
      <w:proofErr w:type="gramEnd"/>
      <w:r>
        <w:t xml:space="preserve">, junior világ és Európa bajnokságon két évnél nem régebbi csapat 1-3 helyezést elért versenyző esetében: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M </w:t>
      </w:r>
      <w:proofErr w:type="spellStart"/>
      <w:r>
        <w:t>ft</w:t>
      </w:r>
      <w:proofErr w:type="spellEnd"/>
    </w:p>
    <w:p w:rsidR="001234DF" w:rsidRDefault="001234DF" w:rsidP="001234DF">
      <w:pPr>
        <w:pStyle w:val="Szvegtrzsbehzsa"/>
        <w:numPr>
          <w:ilvl w:val="0"/>
          <w:numId w:val="2"/>
        </w:numPr>
      </w:pPr>
      <w:r>
        <w:lastRenderedPageBreak/>
        <w:t xml:space="preserve">egyéb versenyző esetében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100.000 Ft</w:t>
      </w:r>
    </w:p>
    <w:p w:rsidR="001234DF" w:rsidRDefault="001234DF" w:rsidP="001234DF">
      <w:pPr>
        <w:pStyle w:val="Szvegtrzsbehzsa"/>
        <w:ind w:left="0" w:firstLine="0"/>
      </w:pPr>
    </w:p>
    <w:p w:rsidR="001234DF" w:rsidRDefault="001234DF" w:rsidP="001234DF">
      <w:pPr>
        <w:pStyle w:val="Szvegtrzsbehzsa"/>
        <w:ind w:firstLine="0"/>
      </w:pPr>
      <w:r>
        <w:t xml:space="preserve">A fent meghatározott összegek a maximálisan kérhető átigazolási díjat jelentik, mely a szerződéses amatőr sportolókra vonatkozik. A szerződéssel nem rendelkező amatőr sportoló szabadon igazolható. Ennél alacsonyabb díjba az átadó és az átvevő egyesület megállapodhat. </w:t>
      </w:r>
    </w:p>
    <w:p w:rsidR="001234DF" w:rsidRDefault="001234DF" w:rsidP="001234DF">
      <w:pPr>
        <w:pStyle w:val="Szvegtrzsbehzsa"/>
        <w:ind w:left="0" w:firstLine="0"/>
      </w:pP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numPr>
          <w:ilvl w:val="0"/>
          <w:numId w:val="3"/>
        </w:numPr>
        <w:ind w:left="1701" w:hanging="1504"/>
      </w:pPr>
      <w:r>
        <w:t>Nevelés költségtérítés díja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ind w:firstLine="0"/>
      </w:pPr>
      <w:r>
        <w:t xml:space="preserve">A szerződéses amatőr </w:t>
      </w:r>
      <w:r w:rsidRPr="00D23452">
        <w:t xml:space="preserve">vagy szerződéses hivatásos sportoló esetén az átadó sportszervezetnek vagy szakosztálynak nevelési költségtérítést kell fizetni, ha a sportoló minimum </w:t>
      </w:r>
      <w:r>
        <w:t>2 éve tagja a sportszervezetnek</w:t>
      </w:r>
      <w:r w:rsidRPr="00D23452">
        <w:t xml:space="preserve"> vagy szakosztálynak, de ez az összeg nem lehet magasabb, mint az átigazolási díj.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ind w:firstLine="0"/>
      </w:pPr>
      <w:r>
        <w:t>Sportágfejlesztési hozzájárulás mértéke hazai sportszervetek között a nevelési vagy átigazolási díj 10 %-</w:t>
      </w:r>
      <w:proofErr w:type="gramStart"/>
      <w:r>
        <w:t>a</w:t>
      </w:r>
      <w:proofErr w:type="gramEnd"/>
      <w:r>
        <w:t>, mely a Magyar Öttusa Szövetséget illeti meg.</w:t>
      </w:r>
    </w:p>
    <w:p w:rsidR="001234DF" w:rsidRDefault="001234DF" w:rsidP="001234DF">
      <w:pPr>
        <w:pStyle w:val="Szvegtrzsbehzsa"/>
      </w:pPr>
    </w:p>
    <w:p w:rsidR="001234DF" w:rsidRDefault="001234DF" w:rsidP="001234DF">
      <w:pPr>
        <w:pStyle w:val="Szvegtrzsbehzsa"/>
        <w:ind w:firstLine="0"/>
      </w:pPr>
      <w:r>
        <w:t>A nemzetközi átigazoláshoz kapcsolódó sportágfejlesztési hozzájárulást, - mely a Magyar Öttusa Szövetséget illeti meg - eseti elbírálást alapján a Magyar Öttusa Szövetség Elnöksége dönti el.</w:t>
      </w:r>
    </w:p>
    <w:p w:rsidR="001234DF" w:rsidRDefault="001234DF" w:rsidP="001234DF">
      <w:pPr>
        <w:pStyle w:val="Szvegtrzsbehzsa"/>
        <w:ind w:left="0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1234DF" w:rsidRDefault="001234DF" w:rsidP="001234DF">
      <w:pPr>
        <w:pStyle w:val="Szvegtrzsbehzsa"/>
        <w:ind w:left="708" w:firstLine="0"/>
      </w:pPr>
    </w:p>
    <w:p w:rsidR="00550B83" w:rsidRDefault="001234DF"/>
    <w:sectPr w:rsidR="0055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640"/>
    <w:multiLevelType w:val="singleLevel"/>
    <w:tmpl w:val="71EAC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E81192"/>
    <w:multiLevelType w:val="hybridMultilevel"/>
    <w:tmpl w:val="F754F856"/>
    <w:lvl w:ilvl="0" w:tplc="F704EE6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5EE008A9"/>
    <w:multiLevelType w:val="hybridMultilevel"/>
    <w:tmpl w:val="7792A754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C32BA02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68ECF56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DF"/>
    <w:rsid w:val="001234DF"/>
    <w:rsid w:val="003464CD"/>
    <w:rsid w:val="00B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86E9-B32C-4F88-BA84-4752030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a">
    <w:name w:val="Szövegtörzs behúzása"/>
    <w:basedOn w:val="Szvegtrzs"/>
    <w:rsid w:val="001234DF"/>
    <w:pPr>
      <w:tabs>
        <w:tab w:val="left" w:pos="708"/>
      </w:tabs>
      <w:suppressAutoHyphens/>
      <w:ind w:left="283" w:firstLine="567"/>
      <w:jc w:val="both"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1234D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2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mösz</dc:creator>
  <cp:keywords/>
  <dc:description/>
  <cp:lastModifiedBy>mösz</cp:lastModifiedBy>
  <cp:revision>1</cp:revision>
  <dcterms:created xsi:type="dcterms:W3CDTF">2015-10-06T14:01:00Z</dcterms:created>
  <dcterms:modified xsi:type="dcterms:W3CDTF">2015-10-06T14:01:00Z</dcterms:modified>
</cp:coreProperties>
</file>